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5350B" w14:textId="77777777" w:rsidR="000E7E96" w:rsidRDefault="000E7E96" w:rsidP="00601C33">
      <w:pPr>
        <w:tabs>
          <w:tab w:val="left" w:pos="360"/>
        </w:tabs>
        <w:spacing w:after="120"/>
        <w:ind w:left="360"/>
        <w:jc w:val="center"/>
        <w:rPr>
          <w:b/>
          <w:bCs/>
          <w:color w:val="000000" w:themeColor="text1"/>
        </w:rPr>
      </w:pPr>
    </w:p>
    <w:p w14:paraId="7E709F0A" w14:textId="3406155B" w:rsidR="006072B9" w:rsidRPr="004B34B5" w:rsidRDefault="00601C33" w:rsidP="006072B9">
      <w:pPr>
        <w:tabs>
          <w:tab w:val="left" w:pos="360"/>
        </w:tabs>
        <w:spacing w:after="120"/>
        <w:ind w:left="360"/>
        <w:jc w:val="center"/>
        <w:rPr>
          <w:b/>
          <w:bCs/>
          <w:color w:val="000000" w:themeColor="text1"/>
        </w:rPr>
      </w:pPr>
      <w:r w:rsidRPr="004B34B5">
        <w:rPr>
          <w:b/>
          <w:bCs/>
          <w:color w:val="000000" w:themeColor="text1"/>
        </w:rPr>
        <w:t>SOCIAL ACCOUNTABILITY 8000 COMPLIANCE</w:t>
      </w:r>
      <w:r w:rsidR="000E7E96">
        <w:rPr>
          <w:b/>
          <w:bCs/>
          <w:color w:val="000000" w:themeColor="text1"/>
        </w:rPr>
        <w:t xml:space="preserve"> </w:t>
      </w:r>
      <w:r w:rsidR="000E7E96" w:rsidRPr="000E7E96">
        <w:rPr>
          <w:b/>
          <w:bCs/>
          <w:color w:val="000000" w:themeColor="text1"/>
        </w:rPr>
        <w:t xml:space="preserve">under </w:t>
      </w:r>
      <w:r w:rsidR="00002018" w:rsidRPr="00002018">
        <w:rPr>
          <w:rFonts w:ascii="Book Antiqua" w:hAnsi="Book Antiqua"/>
          <w:b/>
          <w:bCs/>
          <w:color w:val="0000FF"/>
        </w:rPr>
        <w:t>Annual Maintenance Contract (Package-II) at Vijayawada Substation</w:t>
      </w:r>
      <w:r w:rsidR="006C4759">
        <w:rPr>
          <w:rFonts w:ascii="Book Antiqua" w:hAnsi="Book Antiqua"/>
          <w:b/>
          <w:bCs/>
          <w:color w:val="0000FF"/>
        </w:rPr>
        <w:t>.</w:t>
      </w:r>
    </w:p>
    <w:p w14:paraId="41923DBD" w14:textId="77777777" w:rsidR="00601C33" w:rsidRPr="004B34B5" w:rsidRDefault="00601C33" w:rsidP="00601C33">
      <w:pPr>
        <w:tabs>
          <w:tab w:val="left" w:pos="360"/>
        </w:tabs>
        <w:spacing w:after="120"/>
        <w:ind w:left="360"/>
        <w:jc w:val="both"/>
        <w:rPr>
          <w:color w:val="000000" w:themeColor="text1"/>
        </w:rPr>
      </w:pPr>
      <w:r w:rsidRPr="004B34B5">
        <w:rPr>
          <w:color w:val="000000" w:themeColor="text1"/>
        </w:rPr>
        <w:t>The Contractor shall comply with all the requirements of SA 8000:2014, as listed below, and maintain appropriate records in support thereof, and produce for inspection by POWERGRID representatives as and when called for.</w:t>
      </w:r>
    </w:p>
    <w:p w14:paraId="22576649" w14:textId="77777777" w:rsidR="00601C33" w:rsidRPr="004B34B5" w:rsidRDefault="00601C33" w:rsidP="00601C33">
      <w:pPr>
        <w:numPr>
          <w:ilvl w:val="7"/>
          <w:numId w:val="1"/>
        </w:numPr>
        <w:tabs>
          <w:tab w:val="clear" w:pos="2880"/>
          <w:tab w:val="left" w:pos="360"/>
          <w:tab w:val="left" w:pos="1350"/>
        </w:tabs>
        <w:spacing w:after="120"/>
        <w:ind w:left="1350" w:hanging="720"/>
        <w:jc w:val="both"/>
        <w:rPr>
          <w:color w:val="000000" w:themeColor="text1"/>
        </w:rPr>
      </w:pPr>
      <w:r w:rsidRPr="004B34B5">
        <w:rPr>
          <w:b/>
          <w:bCs/>
          <w:color w:val="000000" w:themeColor="text1"/>
        </w:rPr>
        <w:t xml:space="preserve">Child </w:t>
      </w:r>
      <w:proofErr w:type="spellStart"/>
      <w:r w:rsidRPr="004B34B5">
        <w:rPr>
          <w:b/>
          <w:bCs/>
          <w:color w:val="000000" w:themeColor="text1"/>
        </w:rPr>
        <w:t>Labour</w:t>
      </w:r>
      <w:proofErr w:type="spellEnd"/>
      <w:r w:rsidRPr="004B34B5">
        <w:rPr>
          <w:b/>
          <w:bCs/>
          <w:color w:val="000000" w:themeColor="text1"/>
        </w:rPr>
        <w:t>:</w:t>
      </w:r>
      <w:r w:rsidRPr="004B34B5">
        <w:rPr>
          <w:color w:val="000000" w:themeColor="text1"/>
        </w:rPr>
        <w:t xml:space="preserve"> The Contractor shall not engage or support the use of child </w:t>
      </w:r>
      <w:proofErr w:type="spellStart"/>
      <w:r w:rsidRPr="004B34B5">
        <w:rPr>
          <w:color w:val="000000" w:themeColor="text1"/>
        </w:rPr>
        <w:t>labour</w:t>
      </w:r>
      <w:proofErr w:type="spellEnd"/>
      <w:r w:rsidRPr="004B34B5">
        <w:rPr>
          <w:color w:val="000000" w:themeColor="text1"/>
        </w:rPr>
        <w:t xml:space="preserve"> (person below the age of 14 years) in carrying out any work awarded by POWERGRID. The Contractor shall also not expose children (persons below the age of 14 years) or young workers (persons below 18 years) to situations in or </w:t>
      </w:r>
      <w:proofErr w:type="gramStart"/>
      <w:r w:rsidRPr="004B34B5">
        <w:rPr>
          <w:color w:val="000000" w:themeColor="text1"/>
        </w:rPr>
        <w:t>out side</w:t>
      </w:r>
      <w:proofErr w:type="gramEnd"/>
      <w:r w:rsidRPr="004B34B5">
        <w:rPr>
          <w:color w:val="000000" w:themeColor="text1"/>
        </w:rPr>
        <w:t xml:space="preserve"> of the work place that are hazardous, unsafe and unhealthy. </w:t>
      </w:r>
    </w:p>
    <w:p w14:paraId="0DFBC435" w14:textId="2049996D" w:rsidR="00601C33" w:rsidRPr="004B34B5" w:rsidRDefault="00601C33" w:rsidP="00601C33">
      <w:pPr>
        <w:numPr>
          <w:ilvl w:val="7"/>
          <w:numId w:val="1"/>
        </w:numPr>
        <w:tabs>
          <w:tab w:val="clear" w:pos="2880"/>
          <w:tab w:val="left" w:pos="360"/>
          <w:tab w:val="left" w:pos="1350"/>
        </w:tabs>
        <w:spacing w:after="120"/>
        <w:ind w:left="1350" w:hanging="720"/>
        <w:jc w:val="both"/>
        <w:rPr>
          <w:rFonts w:ascii="Arial" w:hAnsi="Arial" w:cs="Arial"/>
          <w:color w:val="000000" w:themeColor="text1"/>
        </w:rPr>
      </w:pPr>
      <w:r w:rsidRPr="004B34B5">
        <w:rPr>
          <w:b/>
          <w:bCs/>
          <w:color w:val="000000" w:themeColor="text1"/>
        </w:rPr>
        <w:t xml:space="preserve">Forced </w:t>
      </w:r>
      <w:proofErr w:type="spellStart"/>
      <w:r w:rsidRPr="004B34B5">
        <w:rPr>
          <w:b/>
          <w:bCs/>
          <w:color w:val="000000" w:themeColor="text1"/>
        </w:rPr>
        <w:t>Labour</w:t>
      </w:r>
      <w:proofErr w:type="spellEnd"/>
      <w:r w:rsidRPr="004B34B5">
        <w:rPr>
          <w:b/>
          <w:bCs/>
          <w:color w:val="000000" w:themeColor="text1"/>
        </w:rPr>
        <w:t>:</w:t>
      </w:r>
      <w:r w:rsidRPr="004B34B5">
        <w:rPr>
          <w:color w:val="000000" w:themeColor="text1"/>
        </w:rPr>
        <w:t xml:space="preserve"> The Contractor shall not engage in or support the use of forced </w:t>
      </w:r>
      <w:proofErr w:type="spellStart"/>
      <w:r w:rsidRPr="004B34B5">
        <w:rPr>
          <w:color w:val="000000" w:themeColor="text1"/>
        </w:rPr>
        <w:t>labour</w:t>
      </w:r>
      <w:proofErr w:type="spellEnd"/>
      <w:r w:rsidRPr="004B34B5">
        <w:rPr>
          <w:color w:val="000000" w:themeColor="text1"/>
        </w:rPr>
        <w:t>, nor shall personnel be required to lodge “deposits” or identity papers upon commencement of employment with the Contractor</w:t>
      </w:r>
      <w:r w:rsidR="003C16FD">
        <w:rPr>
          <w:color w:val="000000" w:themeColor="text1"/>
        </w:rPr>
        <w:t>.</w:t>
      </w:r>
    </w:p>
    <w:p w14:paraId="0EA2D5E3" w14:textId="43F5A74B" w:rsidR="00601C33" w:rsidRPr="004B34B5" w:rsidRDefault="00601C33" w:rsidP="00601C33">
      <w:pPr>
        <w:numPr>
          <w:ilvl w:val="7"/>
          <w:numId w:val="1"/>
        </w:numPr>
        <w:tabs>
          <w:tab w:val="clear" w:pos="2880"/>
          <w:tab w:val="left" w:pos="360"/>
          <w:tab w:val="left" w:pos="1350"/>
        </w:tabs>
        <w:spacing w:after="120"/>
        <w:ind w:left="1350" w:hanging="720"/>
        <w:jc w:val="both"/>
        <w:rPr>
          <w:rFonts w:ascii="Arial" w:hAnsi="Arial" w:cs="Arial"/>
          <w:color w:val="000000" w:themeColor="text1"/>
        </w:rPr>
      </w:pPr>
      <w:r w:rsidRPr="004B34B5">
        <w:rPr>
          <w:b/>
          <w:bCs/>
          <w:color w:val="000000" w:themeColor="text1"/>
        </w:rPr>
        <w:t>Health &amp; Safety:</w:t>
      </w:r>
      <w:r w:rsidRPr="004B34B5">
        <w:rPr>
          <w:color w:val="000000" w:themeColor="text1"/>
        </w:rPr>
        <w:t xml:space="preserve"> The Contractor shall take requisite steps to prevent accidents and injury to health of its workmen, arising out of, associated with or occurring in the course of work, by minimizing the causes of hazards inherent in the working environment. All the Personal Protective </w:t>
      </w:r>
      <w:proofErr w:type="spellStart"/>
      <w:r w:rsidRPr="004B34B5">
        <w:rPr>
          <w:color w:val="000000" w:themeColor="text1"/>
        </w:rPr>
        <w:t>Equipments</w:t>
      </w:r>
      <w:proofErr w:type="spellEnd"/>
      <w:r w:rsidRPr="004B34B5">
        <w:rPr>
          <w:color w:val="000000" w:themeColor="text1"/>
        </w:rPr>
        <w:t xml:space="preserve"> required as per the nature of activity, such as Safety Helmets, Safety Belts, appropriate Gloves, etc., shall be issued to all their workmen</w:t>
      </w:r>
      <w:r w:rsidR="008F2CF1">
        <w:rPr>
          <w:color w:val="000000" w:themeColor="text1"/>
        </w:rPr>
        <w:t>.</w:t>
      </w:r>
    </w:p>
    <w:p w14:paraId="17F41486" w14:textId="567142A8" w:rsidR="00601C33" w:rsidRPr="004B34B5" w:rsidRDefault="00601C33" w:rsidP="00601C33">
      <w:pPr>
        <w:numPr>
          <w:ilvl w:val="7"/>
          <w:numId w:val="1"/>
        </w:numPr>
        <w:tabs>
          <w:tab w:val="clear" w:pos="2880"/>
          <w:tab w:val="left" w:pos="360"/>
          <w:tab w:val="left" w:pos="1350"/>
        </w:tabs>
        <w:spacing w:after="120"/>
        <w:ind w:left="1350" w:hanging="720"/>
        <w:jc w:val="both"/>
        <w:rPr>
          <w:color w:val="000000" w:themeColor="text1"/>
        </w:rPr>
      </w:pPr>
      <w:r w:rsidRPr="004B34B5">
        <w:rPr>
          <w:b/>
          <w:bCs/>
          <w:color w:val="000000" w:themeColor="text1"/>
        </w:rPr>
        <w:t>Freedom of Association and Right to Collective Bargaining:</w:t>
      </w:r>
      <w:r w:rsidRPr="004B34B5">
        <w:rPr>
          <w:color w:val="000000" w:themeColor="text1"/>
        </w:rPr>
        <w:t xml:space="preserve"> The Contractor shall respect the right of all personnel to form and join trade unions of their choice and to bargain collectively</w:t>
      </w:r>
      <w:r w:rsidR="008F2CF1">
        <w:rPr>
          <w:color w:val="000000" w:themeColor="text1"/>
        </w:rPr>
        <w:t>.</w:t>
      </w:r>
    </w:p>
    <w:p w14:paraId="09C40EDB" w14:textId="77777777" w:rsidR="00601C33" w:rsidRPr="004B34B5" w:rsidRDefault="00601C33" w:rsidP="00601C33">
      <w:pPr>
        <w:numPr>
          <w:ilvl w:val="7"/>
          <w:numId w:val="1"/>
        </w:numPr>
        <w:tabs>
          <w:tab w:val="clear" w:pos="2880"/>
          <w:tab w:val="left" w:pos="360"/>
          <w:tab w:val="left" w:pos="1350"/>
        </w:tabs>
        <w:spacing w:after="120"/>
        <w:ind w:left="1350" w:hanging="720"/>
        <w:jc w:val="both"/>
        <w:rPr>
          <w:color w:val="000000" w:themeColor="text1"/>
        </w:rPr>
      </w:pPr>
      <w:r w:rsidRPr="004B34B5">
        <w:rPr>
          <w:b/>
          <w:bCs/>
          <w:color w:val="000000" w:themeColor="text1"/>
        </w:rPr>
        <w:t>Discrimination:</w:t>
      </w:r>
      <w:r w:rsidRPr="004B34B5">
        <w:rPr>
          <w:color w:val="000000" w:themeColor="text1"/>
        </w:rPr>
        <w:t xml:space="preserve"> The Contractor shall not engage in or support discrimination in hiring, remuneration, access to training, promotion, termination or retirement based on race, caste, national origin, religion, disability, gender, sexual orientation, union membership, political affiliation, or age</w:t>
      </w:r>
    </w:p>
    <w:p w14:paraId="417AA78C" w14:textId="77777777" w:rsidR="00601C33" w:rsidRPr="004B34B5" w:rsidRDefault="00601C33" w:rsidP="00601C33">
      <w:pPr>
        <w:numPr>
          <w:ilvl w:val="7"/>
          <w:numId w:val="1"/>
        </w:numPr>
        <w:tabs>
          <w:tab w:val="clear" w:pos="2880"/>
          <w:tab w:val="left" w:pos="360"/>
          <w:tab w:val="left" w:pos="1350"/>
        </w:tabs>
        <w:spacing w:after="120"/>
        <w:ind w:left="1350" w:hanging="720"/>
        <w:jc w:val="both"/>
        <w:rPr>
          <w:color w:val="000000" w:themeColor="text1"/>
        </w:rPr>
      </w:pPr>
      <w:r w:rsidRPr="004B34B5">
        <w:rPr>
          <w:b/>
          <w:bCs/>
          <w:color w:val="000000" w:themeColor="text1"/>
        </w:rPr>
        <w:t>Discipline:</w:t>
      </w:r>
      <w:r w:rsidRPr="004B34B5">
        <w:rPr>
          <w:color w:val="000000" w:themeColor="text1"/>
        </w:rPr>
        <w:t xml:space="preserve"> The Contractor shall not engage in or support the use of corporal punishment, mental or physical coercion, and verbal abuse. </w:t>
      </w:r>
    </w:p>
    <w:p w14:paraId="197A8459" w14:textId="77777777" w:rsidR="00601C33" w:rsidRPr="004B34B5" w:rsidRDefault="00601C33" w:rsidP="00601C33">
      <w:pPr>
        <w:numPr>
          <w:ilvl w:val="7"/>
          <w:numId w:val="1"/>
        </w:numPr>
        <w:tabs>
          <w:tab w:val="clear" w:pos="2880"/>
          <w:tab w:val="left" w:pos="360"/>
          <w:tab w:val="left" w:pos="1350"/>
        </w:tabs>
        <w:spacing w:after="120"/>
        <w:ind w:left="1350" w:hanging="720"/>
        <w:jc w:val="both"/>
        <w:rPr>
          <w:color w:val="000000" w:themeColor="text1"/>
        </w:rPr>
      </w:pPr>
      <w:r w:rsidRPr="004B34B5">
        <w:rPr>
          <w:b/>
          <w:bCs/>
          <w:color w:val="000000" w:themeColor="text1"/>
        </w:rPr>
        <w:t>Working Hours:</w:t>
      </w:r>
      <w:r w:rsidRPr="004B34B5">
        <w:rPr>
          <w:color w:val="000000" w:themeColor="text1"/>
        </w:rPr>
        <w:t xml:space="preserve"> The Contractor shall comply with applicable laws and industry standards on working hours. The normal work/week shall be as defined by law but shall not on a regular basis exceed 48 hours. Personnel shall be provided with at least one day off in every seven-day period. All overtime work shall be reimbursed at a premium rate and under no circumstances shall exceed 12 hours per employee per week. </w:t>
      </w:r>
    </w:p>
    <w:p w14:paraId="0C33FFAF" w14:textId="77777777" w:rsidR="00601C33" w:rsidRPr="004B34B5" w:rsidRDefault="00601C33" w:rsidP="00601C33">
      <w:pPr>
        <w:numPr>
          <w:ilvl w:val="7"/>
          <w:numId w:val="1"/>
        </w:numPr>
        <w:tabs>
          <w:tab w:val="clear" w:pos="2880"/>
          <w:tab w:val="left" w:pos="360"/>
          <w:tab w:val="left" w:pos="1350"/>
        </w:tabs>
        <w:spacing w:after="120"/>
        <w:ind w:left="1350" w:hanging="720"/>
        <w:jc w:val="both"/>
        <w:rPr>
          <w:color w:val="000000" w:themeColor="text1"/>
        </w:rPr>
      </w:pPr>
      <w:r w:rsidRPr="004B34B5">
        <w:rPr>
          <w:b/>
          <w:bCs/>
          <w:color w:val="000000" w:themeColor="text1"/>
        </w:rPr>
        <w:t>Remuneration:</w:t>
      </w:r>
      <w:r w:rsidRPr="004B34B5">
        <w:rPr>
          <w:color w:val="000000" w:themeColor="text1"/>
        </w:rPr>
        <w:t xml:space="preserve"> The Contractor shall ensure that wages paid for a standard working week shall always meet at least legal or industry minimum standards </w:t>
      </w:r>
    </w:p>
    <w:p w14:paraId="41E49CA3" w14:textId="77777777" w:rsidR="00C42FED" w:rsidRPr="004B34B5" w:rsidRDefault="00C42FED" w:rsidP="00601C33">
      <w:pPr>
        <w:spacing w:after="120"/>
        <w:rPr>
          <w:color w:val="000000" w:themeColor="text1"/>
        </w:rPr>
      </w:pPr>
    </w:p>
    <w:sectPr w:rsidR="00C42FED" w:rsidRPr="004B34B5" w:rsidSect="00586AF2">
      <w:headerReference w:type="default" r:id="rId7"/>
      <w:footerReference w:type="default" r:id="rId8"/>
      <w:pgSz w:w="11906" w:h="16838"/>
      <w:pgMar w:top="818"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212D4" w14:textId="77777777" w:rsidR="00586AF2" w:rsidRDefault="00586AF2" w:rsidP="00755FEA">
      <w:r>
        <w:separator/>
      </w:r>
    </w:p>
  </w:endnote>
  <w:endnote w:type="continuationSeparator" w:id="0">
    <w:p w14:paraId="545457B8" w14:textId="77777777" w:rsidR="00586AF2" w:rsidRDefault="00586AF2" w:rsidP="0075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3510"/>
      <w:gridCol w:w="2250"/>
    </w:tblGrid>
    <w:tr w:rsidR="000E7E96" w:rsidRPr="008D64B0" w14:paraId="5906DC89" w14:textId="77777777" w:rsidTr="0024249E">
      <w:trPr>
        <w:jc w:val="center"/>
      </w:trPr>
      <w:tc>
        <w:tcPr>
          <w:tcW w:w="3618" w:type="dxa"/>
          <w:shd w:val="clear" w:color="auto" w:fill="auto"/>
          <w:vAlign w:val="center"/>
        </w:tcPr>
        <w:p w14:paraId="6BA2EADC" w14:textId="054A8888" w:rsidR="000E7E96" w:rsidRPr="008D64B0" w:rsidRDefault="000E7E96" w:rsidP="00D54235">
          <w:pPr>
            <w:pStyle w:val="Footer"/>
            <w:jc w:val="center"/>
            <w:rPr>
              <w:szCs w:val="22"/>
            </w:rPr>
          </w:pPr>
          <w:r w:rsidRPr="008D64B0">
            <w:rPr>
              <w:szCs w:val="22"/>
            </w:rPr>
            <w:t xml:space="preserve">Section – </w:t>
          </w:r>
          <w:r>
            <w:rPr>
              <w:szCs w:val="22"/>
            </w:rPr>
            <w:t>IV(b)</w:t>
          </w:r>
          <w:r w:rsidRPr="008D64B0">
            <w:rPr>
              <w:szCs w:val="22"/>
            </w:rPr>
            <w:t xml:space="preserve">: </w:t>
          </w:r>
          <w:r w:rsidR="006624B9">
            <w:rPr>
              <w:szCs w:val="22"/>
            </w:rPr>
            <w:t xml:space="preserve">SCC - WC </w:t>
          </w:r>
          <w:r w:rsidR="00002018">
            <w:rPr>
              <w:szCs w:val="22"/>
            </w:rPr>
            <w:t>380</w:t>
          </w:r>
          <w:r w:rsidR="00FE28B3">
            <w:rPr>
              <w:szCs w:val="22"/>
            </w:rPr>
            <w:t>4</w:t>
          </w:r>
        </w:p>
      </w:tc>
      <w:tc>
        <w:tcPr>
          <w:tcW w:w="3510" w:type="dxa"/>
          <w:shd w:val="clear" w:color="auto" w:fill="auto"/>
          <w:vAlign w:val="center"/>
        </w:tcPr>
        <w:p w14:paraId="6418FAF2" w14:textId="3E693A32" w:rsidR="000E7E96" w:rsidRPr="008D64B0" w:rsidRDefault="00FE28B3" w:rsidP="0024249E">
          <w:pPr>
            <w:pStyle w:val="Footer"/>
            <w:jc w:val="center"/>
            <w:rPr>
              <w:szCs w:val="22"/>
            </w:rPr>
          </w:pPr>
          <w:r>
            <w:rPr>
              <w:szCs w:val="22"/>
            </w:rPr>
            <w:pict w14:anchorId="68619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1.05pt;height:60.15pt">
                <v:imagedata r:id="rId1" o:title=""/>
                <o:lock v:ext="edit" ungrouping="t" rotation="t" cropping="t" verticies="t" text="t" grouping="t"/>
                <o:signatureline v:ext="edit" id="{37A1D71B-D784-4F6B-BC7F-FB0139EC5C4A}" provid="{00000000-0000-0000-0000-000000000000}" o:suggestedsigner2="Ch. Manager" issignatureline="t"/>
              </v:shape>
            </w:pict>
          </w:r>
        </w:p>
      </w:tc>
      <w:tc>
        <w:tcPr>
          <w:tcW w:w="2250" w:type="dxa"/>
          <w:shd w:val="clear" w:color="auto" w:fill="auto"/>
          <w:vAlign w:val="center"/>
        </w:tcPr>
        <w:p w14:paraId="2D600E07" w14:textId="77777777" w:rsidR="000E7E96" w:rsidRPr="00541449" w:rsidRDefault="000E7E96" w:rsidP="0024249E">
          <w:pPr>
            <w:pStyle w:val="Footer"/>
            <w:jc w:val="center"/>
          </w:pPr>
          <w:r>
            <w:t xml:space="preserve">Page </w:t>
          </w:r>
          <w:r w:rsidR="00C64B74" w:rsidRPr="008D64B0">
            <w:rPr>
              <w:b/>
              <w:bCs/>
            </w:rPr>
            <w:fldChar w:fldCharType="begin"/>
          </w:r>
          <w:r w:rsidRPr="008D64B0">
            <w:rPr>
              <w:b/>
              <w:bCs/>
            </w:rPr>
            <w:instrText xml:space="preserve"> PAGE </w:instrText>
          </w:r>
          <w:r w:rsidR="00C64B74" w:rsidRPr="008D64B0">
            <w:rPr>
              <w:b/>
              <w:bCs/>
            </w:rPr>
            <w:fldChar w:fldCharType="separate"/>
          </w:r>
          <w:r w:rsidR="006624B9">
            <w:rPr>
              <w:b/>
              <w:bCs/>
              <w:noProof/>
            </w:rPr>
            <w:t>1</w:t>
          </w:r>
          <w:r w:rsidR="00C64B74" w:rsidRPr="008D64B0">
            <w:rPr>
              <w:b/>
              <w:bCs/>
            </w:rPr>
            <w:fldChar w:fldCharType="end"/>
          </w:r>
          <w:r>
            <w:t xml:space="preserve"> of </w:t>
          </w:r>
          <w:r>
            <w:rPr>
              <w:b/>
              <w:bCs/>
            </w:rPr>
            <w:t>1</w:t>
          </w:r>
        </w:p>
      </w:tc>
    </w:tr>
  </w:tbl>
  <w:p w14:paraId="7747643C" w14:textId="77777777" w:rsidR="000E7E96" w:rsidRDefault="000E7E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3739B" w14:textId="77777777" w:rsidR="00586AF2" w:rsidRDefault="00586AF2" w:rsidP="00755FEA">
      <w:r>
        <w:separator/>
      </w:r>
    </w:p>
  </w:footnote>
  <w:footnote w:type="continuationSeparator" w:id="0">
    <w:p w14:paraId="48B9D009" w14:textId="77777777" w:rsidR="00586AF2" w:rsidRDefault="00586AF2" w:rsidP="00755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8523C" w14:textId="77777777" w:rsidR="00755FEA" w:rsidRPr="00755FEA" w:rsidRDefault="00755FEA" w:rsidP="00755FEA">
    <w:pPr>
      <w:pStyle w:val="Header"/>
      <w:jc w:val="right"/>
      <w:rPr>
        <w:i/>
        <w:iCs/>
        <w:lang w:val="en-IN"/>
      </w:rPr>
    </w:pPr>
    <w:r w:rsidRPr="00755FEA">
      <w:rPr>
        <w:i/>
        <w:iCs/>
        <w:lang w:val="en-IN"/>
      </w:rPr>
      <w:t>Common to All AMC Packages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6212C074"/>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color w:val="000000"/>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637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1C33"/>
    <w:rsid w:val="00002018"/>
    <w:rsid w:val="000039ED"/>
    <w:rsid w:val="000E7E96"/>
    <w:rsid w:val="00182647"/>
    <w:rsid w:val="00213B04"/>
    <w:rsid w:val="002F0F18"/>
    <w:rsid w:val="003C16FD"/>
    <w:rsid w:val="003D3FF2"/>
    <w:rsid w:val="004B0AAB"/>
    <w:rsid w:val="004B34B5"/>
    <w:rsid w:val="0057593C"/>
    <w:rsid w:val="00586AF2"/>
    <w:rsid w:val="005C2554"/>
    <w:rsid w:val="00601C33"/>
    <w:rsid w:val="006072B9"/>
    <w:rsid w:val="00607424"/>
    <w:rsid w:val="006346B8"/>
    <w:rsid w:val="006624B9"/>
    <w:rsid w:val="00674959"/>
    <w:rsid w:val="006C4759"/>
    <w:rsid w:val="00743B6D"/>
    <w:rsid w:val="00755FEA"/>
    <w:rsid w:val="00814F5E"/>
    <w:rsid w:val="008F2CF1"/>
    <w:rsid w:val="009468A0"/>
    <w:rsid w:val="00A05CAD"/>
    <w:rsid w:val="00AB12BA"/>
    <w:rsid w:val="00BB2174"/>
    <w:rsid w:val="00C42FED"/>
    <w:rsid w:val="00C64B74"/>
    <w:rsid w:val="00D54235"/>
    <w:rsid w:val="00DB1608"/>
    <w:rsid w:val="00F36C98"/>
    <w:rsid w:val="00F76A18"/>
    <w:rsid w:val="00FE28B3"/>
    <w:rsid w:val="00FF504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97B76"/>
  <w15:docId w15:val="{93422163-45DB-4D7B-9947-BDD776EC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C33"/>
    <w:pPr>
      <w:suppressAutoHyphens/>
      <w:spacing w:after="0" w:line="240" w:lineRule="auto"/>
    </w:pPr>
    <w:rPr>
      <w:rFonts w:ascii="Times New Roman" w:eastAsia="Times New Roman" w:hAnsi="Times New Roman" w:cs="Times New Roman"/>
      <w:sz w:val="24"/>
      <w:szCs w:val="24"/>
      <w:lang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1C33"/>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755FEA"/>
    <w:pPr>
      <w:tabs>
        <w:tab w:val="center" w:pos="4513"/>
        <w:tab w:val="right" w:pos="9026"/>
      </w:tabs>
    </w:pPr>
  </w:style>
  <w:style w:type="character" w:customStyle="1" w:styleId="HeaderChar">
    <w:name w:val="Header Char"/>
    <w:basedOn w:val="DefaultParagraphFont"/>
    <w:link w:val="Header"/>
    <w:uiPriority w:val="99"/>
    <w:rsid w:val="00755FEA"/>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unhideWhenUsed/>
    <w:rsid w:val="00755FEA"/>
    <w:pPr>
      <w:tabs>
        <w:tab w:val="center" w:pos="4513"/>
        <w:tab w:val="right" w:pos="9026"/>
      </w:tabs>
    </w:pPr>
  </w:style>
  <w:style w:type="character" w:customStyle="1" w:styleId="FooterChar">
    <w:name w:val="Footer Char"/>
    <w:basedOn w:val="DefaultParagraphFont"/>
    <w:link w:val="Footer"/>
    <w:uiPriority w:val="99"/>
    <w:rsid w:val="00755FEA"/>
    <w:rPr>
      <w:rFonts w:ascii="Times New Roman" w:eastAsia="Times New Roman" w:hAnsi="Times New Roman" w:cs="Times New Roman"/>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E/PZVXwQYXT00clmhDuHCODmyjkNCeV+m7hKk6cJl60=</DigestValue>
    </Reference>
    <Reference Type="http://www.w3.org/2000/09/xmldsig#Object" URI="#idOfficeObject">
      <DigestMethod Algorithm="http://www.w3.org/2001/04/xmlenc#sha256"/>
      <DigestValue>VB4yh9vSMiuuWFnfWIdU6Ij358WBxg03zBC24Qe9Klk=</DigestValue>
    </Reference>
    <Reference Type="http://uri.etsi.org/01903#SignedProperties" URI="#idSignedProperties">
      <Transforms>
        <Transform Algorithm="http://www.w3.org/TR/2001/REC-xml-c14n-20010315"/>
      </Transforms>
      <DigestMethod Algorithm="http://www.w3.org/2001/04/xmlenc#sha256"/>
      <DigestValue>NTCw2yWC6Yv78Vu/dXabigbJB2M1C6CAJ8Ou6T466Sk=</DigestValue>
    </Reference>
    <Reference Type="http://www.w3.org/2000/09/xmldsig#Object" URI="#idValidSigLnImg">
      <DigestMethod Algorithm="http://www.w3.org/2001/04/xmlenc#sha256"/>
      <DigestValue>QbJWTcWzFMO5C/V4YmeX6PmMZHA16vukuVCBPnuJ+fE=</DigestValue>
    </Reference>
    <Reference Type="http://www.w3.org/2000/09/xmldsig#Object" URI="#idInvalidSigLnImg">
      <DigestMethod Algorithm="http://www.w3.org/2001/04/xmlenc#sha256"/>
      <DigestValue>gS+h93dNGIApT0G+Qj3p5gqXXKSEyTLfuuuhMDV+KcM=</DigestValue>
    </Reference>
  </SignedInfo>
  <SignatureValue>eQlZ7wrNo23a2gJL5LKWZN1XTci9nbmUoSJd4QGmqv2Q1XKKy5iQXiuX1tByyMohQPBsAbAMzL9g
vCtO0VgaGIJxHw3Ltur6A4m59anjOsqCTpknlpG3P9YrwlUDm0/U0GK8IM2TgZki7WK4I2Xbuezs
taIKZOB8TUkRCPsThfb0XzhEpgM5L/+kaQYeqxCY39FHDQjygunJP4gU+bFqwSzO+WERzdCUmGt7
SuywE2vbsm4Rlwv/0li2YRogAut2fisg2EWv9jeuXr6pAkzi6+5WaRQIF+hoKrQhDZocIpzOs+dJ
YAYUCNfClyQlI1F6RxPk7sDYKj4ZkJXCFfpAHA==</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bPxyvzC2E9e9JQsZcWXfjT2tIoCfKiGaY/hEMCnFxXg=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Wnw9fL7er/Mrv4yiyQRzXNpJZ3lray+bCwcJGGFdoco=</DigestValue>
      </Reference>
      <Reference URI="/word/endnotes.xml?ContentType=application/vnd.openxmlformats-officedocument.wordprocessingml.endnotes+xml">
        <DigestMethod Algorithm="http://www.w3.org/2001/04/xmlenc#sha256"/>
        <DigestValue>wpL4HbYWgiEOYK2aoYiW6MBYhGQ24p6fjiL83LgCCfw=</DigestValue>
      </Reference>
      <Reference URI="/word/fontTable.xml?ContentType=application/vnd.openxmlformats-officedocument.wordprocessingml.fontTable+xml">
        <DigestMethod Algorithm="http://www.w3.org/2001/04/xmlenc#sha256"/>
        <DigestValue>DTVt15kJAT+L7Reu3aFy5V/Z8mL/765FGB6gEnxhxrY=</DigestValue>
      </Reference>
      <Reference URI="/word/footer1.xml?ContentType=application/vnd.openxmlformats-officedocument.wordprocessingml.footer+xml">
        <DigestMethod Algorithm="http://www.w3.org/2001/04/xmlenc#sha256"/>
        <DigestValue>gl57iJUXUKffc/KTMYyhN1GQwPjHoI6gBGcRvVCwgmU=</DigestValue>
      </Reference>
      <Reference URI="/word/footnotes.xml?ContentType=application/vnd.openxmlformats-officedocument.wordprocessingml.footnotes+xml">
        <DigestMethod Algorithm="http://www.w3.org/2001/04/xmlenc#sha256"/>
        <DigestValue>Vsj+cEmfyW8G+6+x+33TmrDo1q7btQnuWbBbBsc450w=</DigestValue>
      </Reference>
      <Reference URI="/word/header1.xml?ContentType=application/vnd.openxmlformats-officedocument.wordprocessingml.header+xml">
        <DigestMethod Algorithm="http://www.w3.org/2001/04/xmlenc#sha256"/>
        <DigestValue>ge6zccNjnfyAcukem4P9nMmFkFaEZA2UnFISURxJrTo=</DigestValue>
      </Reference>
      <Reference URI="/word/media/image1.emf?ContentType=image/x-emf">
        <DigestMethod Algorithm="http://www.w3.org/2001/04/xmlenc#sha256"/>
        <DigestValue>AK7mm1VPK+bk21wt1xwU7QQHY2JUc6LXshRkFB1t6R0=</DigestValue>
      </Reference>
      <Reference URI="/word/numbering.xml?ContentType=application/vnd.openxmlformats-officedocument.wordprocessingml.numbering+xml">
        <DigestMethod Algorithm="http://www.w3.org/2001/04/xmlenc#sha256"/>
        <DigestValue>k71mg/W060k3x5v/3QktfIn1Ayx1TeNVDkIAzYUNCjQ=</DigestValue>
      </Reference>
      <Reference URI="/word/settings.xml?ContentType=application/vnd.openxmlformats-officedocument.wordprocessingml.settings+xml">
        <DigestMethod Algorithm="http://www.w3.org/2001/04/xmlenc#sha256"/>
        <DigestValue>glb5oCUxAW/+RBVMrypmLyu8GiN7i0nLk9c28RtpPis=</DigestValue>
      </Reference>
      <Reference URI="/word/styles.xml?ContentType=application/vnd.openxmlformats-officedocument.wordprocessingml.styles+xml">
        <DigestMethod Algorithm="http://www.w3.org/2001/04/xmlenc#sha256"/>
        <DigestValue>99NMQqLtKZKhZzqPkS4An4SWB+8oVMFxRcq8BCRbMEU=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KPQ+wtRYizcWVsEOJ2JCvdKcX4wROAEcO7ZEXv/tt3M=</DigestValue>
      </Reference>
    </Manifest>
    <SignatureProperties>
      <SignatureProperty Id="idSignatureTime" Target="#idPackageSignature">
        <mdssi:SignatureTime xmlns:mdssi="http://schemas.openxmlformats.org/package/2006/digital-signature">
          <mdssi:Format>YYYY-MM-DDThh:mm:ssTZD</mdssi:Format>
          <mdssi:Value>2024-08-05T06:50:04Z</mdssi:Value>
        </mdssi:SignatureTime>
      </SignatureProperty>
    </SignatureProperties>
  </Object>
  <Object Id="idOfficeObject">
    <SignatureProperties>
      <SignatureProperty Id="idOfficeV1Details" Target="#idPackageSignature">
        <SignatureInfoV1 xmlns="http://schemas.microsoft.com/office/2006/digsig">
          <SetupID>{37A1D71B-D784-4F6B-BC7F-FB0139EC5C4A}</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L8AAAC/AABhQwAAAEMDAAAAAAAAgAAAAID+/9dCAAAAgAAAAID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B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2024-08-05T06:50:04Z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sI4AAMM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1AC0AMAA4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BATDSMgCKQa/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F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BAQEBAQEBAQGI/AAAAO1+CgEPAUQBDA8vC0hVIACpZWwBAQFIDwEBAQEBAQEBAQEBAQEBAQEBAQEBAQEBAQEBAQEBAQEBAQEBAQEBAQEBAQEBAQEBAQEBAQEBAQEBAQEBAQEBAQEBAQEBAQEBAQEBAQEBAQEBAQEBAQEBAQEBAQEBAQEBAQEBAQEBAQEBAQEBAQEBAQEBAQEBAQEBAQEBASsNAQ8BEgEBAQELAaMBAQEBAQEBAQEBAQEBAQEBAQEBAQEBAQEBAQEBAQEBAQEBAQEBAQEBAQEBAQEBAQEB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BAQEBAQEBHgEMUwEOCgGVOXAkfA5EAS8RryQc+AEBDxIBAQESEhIBAQEBAQEBAQEBAQEBAQEBAQEBAQEBAQEBAQEBAQEBAQEBAQEBAQEBAQEBAQEBAQEBAQEBAQEBAQEBAQEBAQEBAQEBAQEBAQEBAQEBAQEBAQEBAQEBAQEBAQEBAQEBAQEBAQEBAQEBAQEBAQEBAQEBAQEBAQEBAQEPEgEBDwEYbYcAAAAb9RkYAQEBAQEBAQEBAQEBAQEBAQEBAQEBAQEBAQEBAQEBAQEBAQEBAQEBAQEBAQEBAQEB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BAQEBAQEBAQEBAQEBAQEBGAEvGe53GxeRhxzMAQ8SAQEBAQEBAQEBUvwyNoIvAQsBETNFJ14BAQG/Ce+oDRibgwAAh0b4RwEBC34BAQEBAQEBAQEBAQEBAQEBAQEBAQEBAQEBAQEBAQEBAQEBAQEBAQEBAQEBAQEBAQEBAQEBAQEBAQEBAQESEhISEhISEgEBAQEBAQEBAQEBAQEBAQEBAQEBAQEBAQFJAdT5IwAAJCmdJgESSQEBAQEBAQEBAQEBAQEBAQEBAQEBAQEBAQEBAQEBAQEBAQEBAQEBAQEB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BAQEBAQEBAQEBAQEBAQEBLwEvAQHOXwAAJABkRAESAQEBAQEBAQF+8XsAcAAbBQH0hxwAh0soVmgAIDYAKlcAAJdLV4cAHABQ3ysBEgEBAQEBAQEBAQEBAQEBAQEBAQEBAQEBAQEBAQEBAQEBAQEBAQEBAQEBAQEBAQEBAQEBAQEBAQEBAQESEhISEhISEgEBAQEBAQEBAQEBAQEBAQEBAQEBAQEBAQEYLwEYAQGMVXQAHAAA/SYBAQEBAQEBAQEBAQEBAQEBAQEBAQEBAQEBAQEBAQEBAQEBAQEBAQEB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BAQEBAQEBAQEBAQEBAQELAQEvGAEBAQw1AADPEgEPAQEBAQEBAQESAUjTdAAAJAAgIwBLACQAACQoKiiXKgAAlwBLHQ4PprVuNmEA9wE7EgEKSAEBCxIBAQEBAQEBAQEBAQEBAQEBAQEBAQEBAQEvAQEvbCsKAQFIhAS9TikAACphiioAAACpgXeHKCgkAAAjQSAkAABLG3f1WsH7jlQBAUhJCwEBSQEBAQESSAoBLwEBDX04/O6ZZgsBAQ0BDwEBAQEBAQEBAQEBAQEBAQEBAQEBAQEBAQEBAQEBAQEB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BAQEBAQEBAQEBAQEBAQEBARIPAQEBAQHxAAAkOWoBAQEBAQEBAQEBDQEKAT/uAAAjS1cAACAgKHAyAAB7rwCXAGFj1wEBAQFEEs2LNkFAuVQBAQEBCgEBAQEBAQEBAQEBAQEBAQEBAQEBAQEBAQESAQGjQ2AVABwjIO2LTCZlZkkBAQEBAQ8BARILAQEBAQEBLw4vCgsKaurMRTWBAAAgAACPncQ7AQEBAQ8KAQEBDQEBAQESDC8ODwEBAQEBDwEBAQEBAQEBAQEBAQEBAQEBAQEBAQEBAQEBAQEBAQEB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BAQEBAQEBAQEBAQEBAQEBAQEBAQEBAQF/ACQoAEthUi8vAS8BGAESEhISEhISEtPIg4IGRw8BDw8PDw8PDw8BAQEBAQEBAQEBAQEBAQEBAQEBAQEBAQEBAQEBAQEBAQFJKwEBAQEBDQEBSQESR1ORryBXl8AC1AEBAQEBAQEBAQEBAQEBAQEBAQEBAQEBAQEBAQEBAQEBAQEBAQEBAQEBzdgfYQAkKCq0P0gvXr8OAUQBKwEBGAEBAQEBAQEBAQEBAQEBAQEBEgEBAQESDwsBbAE7KwEBCgEBAQsBDwoB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BAQEBAQEBAQEBAQEBAQEBAQEBAQEBARgJGwAgmIYAAM8KoxIBSQESEhISEhISEgEBAQoPAQEBEhISEhISEhIBAQEBAQEBAQEBAQEBAQEBAQEBAQEBAQEBAQEBAQEBAQELLwtIAQESLysBAfKnAAAyxTdIEgoKAQEBAQEBAQEBAQEBAQEBAQEBAQEBAQEBAQEBAQEBAQEBAQEBAQEBAQEBCg0LAQG/8x2pGwAAAABwkIQKAQsSAQEBAQEBAQEBAQEBAQEBAQEBEgEBAQESDwuw2ksAABz01AEBARgBARIB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BAQEBAQEBAQEBAQEBAQEBAQEBAQEBAQG/r1dX1QE3NRwA5UkrAQoSEhISEhISEgEBEi9EVC8BAQEBAQEBAQEBAQEBAQEBAQEBAQEBAQEBAQEBAQEBAQEBAQEBAQEBAQEBARgOAQGElkYAdABQ2AoPLwwLAQESAQEBAQEBAQEBAQEBAQEBAQEBAQEBAQEBAQEBAQEBAQEBAQEBAQEBAQErDwESSBIBAQoBDqx/SwBhACXF1AoBAQoBAQEBAQEBAQEBAQEBAQEBEgEBAQESDwsrVdAAh1cAS1lEAQEBAQsS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BAQEBAQEBAQEBAQEBAQEBAQEBAQEBAQ8LzIckk2YSAeAWAMJSAQEBARISAQEBAQEBAQEBAQEBAQEBAQEBAQEBAQEBAQEBAQEBAQEBAQEBAQEBAQEBAQEBAQEBAQEBAUgPSAtIEWcqHAB3n4kBVAEBAQEBAQEBAQEBAQEBAQEBAQEBAQEBAQEBAQEBAQEBAQEBAQEBAQEBAQEBAQEBAQEBAQEBAQEBAQoBD0gBAe+aAAAAI9rcCwESAUQBLwEBAQEBAQEBAQEBAQEBAQEBAQEPAQEOo6MvAQEBAQEBAQEB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BAQEBAQEBAQEBAQEBAQEBAQEBAQEBAQ8BDClXKAkBAWwBhiwAlQEvDwEBEg8SAQEBAQEBAQEBAQEBAQEBAQEBAQEBAQEBAQEBAQEBAQEBAQEBAQEBAQEBAQEBAQEBAQsvAc3ZhxsANqB+OwFUAQEBAQEBAQEBAQEBAQEBAQEBAQEBAQEBAQEBAQEBAQEBAQEBAQEBAQEBAQEBAQEBAQEBAQEBAQEBARIPAQEBAQEBo7MbAIoAAHTeqwEBARgBAQEBAQEBAQEBAQEBAQEBAQFIEgEBAQEBAQEBAQEBAQEB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BAQEBAQEBAQEBAQEBAQEBAQEBAQEBAQErAS/hHCPiSQFUCgEKARI6AOMBCgEBLwEBAQEBAQEBAQEBAQEBAQEBAQEBAQEBAQEBAQEBAQEBAQEBAQEBAQEBAQEBAQEBAc1fAABXdKwMAQEBAQEBAQEBAQEBAQEBAQEBAQEBAQEBAQEBAQEBAQEBAQEBAQEBAQEBAQEBAQEBAQEBAQEBAQEBAQEBAQEBAQEBAQEBAQEBSEgvCgEBAQ0SAQESAQEBLwEBAQEBAQEBAQEBAQEBAQEBAQEBAQEBAQEBAQEBAQEB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BAQEBAQEBAQEBAQEBAQEBAQEBAQEBAQELAQE7AQ/ThygoiAoKAQEBAQsNDwOqe7sBDw4BLwEBAQEBAQEBAQEBAQEBAQEBAQEBAQEBAQEBAQEBAQEBAQEBCwEBAQEN1NUAABuvMBgBAQEBAQEBAQEBAQEBAQEBAQEBAQEBAQEBAQEBAQEBAQEBAQEBAQEBAQEBAQEBAQEBAQEBAQEBAQEBAQEBAQEBAQEBAQEBAQEBAQEBAQEBAQEBAQEBAQEBAQEBAQEBAQEBAQEBAQEBAQEBAQEBAQEBAQEBAQEBAQEB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BAQEBAQEBAQEBAQEBAQEBAQEBAQEBAQEBAQEBAQEBAb+LACrASQEBAQEBSA8BDqQAwQ4BLwESAQEBAQEBAQEBAQEBAQEBAQEBAQEBAQEBAQEBAQEBAQEBAQEBAQEBAT+XVyQbcwEBAQEBAQEBAQEBAQEBAQEBAQEBAQEBAQEBAQEBAQEBAQEBAQEBAQEBAQEBAQEBAQEBAQEBAQEBAQEBAQEBAQEBAQEBAQEBAQEBAQEBAQEBAQEBAQEBAQEBAQEBAQEBAQEBAQEBAQEBAQEBAQEBAQEBAQEBAQEBAQEB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BAQEBAQEBAQEBAQEBAQEBAQEBAQEBAQEBAQEBAQEBEgF+tCBBtS8BEgFJCwEMAba3MrgBDAEYAQEBAQEBAQEBAQEBAQEBAQEBAQEBAQEBAQEBAQEBAQEBAQEBAQEBAbmSJAAqukgBAQEBAQEBAQEBAQEBAQEBAQEBAQEBAQEBAQEBAQEBAQEBAQEBAQEBAQEBAQEBAQEBAQEBAQEBAQEBAQEBAQEBAQEBAQEBAQEBAQEBAQEBAQEBAQEBAQEBAQEBAQEBAQEBAQEBAQEBAQEBAQEBAQEBAQEBAQEBAQEB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SwAAAGwAAAABAAAAVZXbQV9C20EKAAAAYAAAAAsAAABMAAAAAAAAAAAAAAAAAAAA//////////9kAAAAQwBoAC4AIABNAGEAbgBhAGcAZQByAAAABwAAAAcAAAADAAAAAwAAAAoAAAAGAAAABwAAAAYAAAAHAAAABgAAAAQ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Object Id="idInvalidSigLnImg">AQAAAGwAAAAAAAAAAAAAAP8AAAB/AAAAAAAAAAAAAABzGwAAtQ0AACBFTUYAAAEAOJM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JRzAAApAAAAGQAAAHkAAABFAAAAAAAAAAAAAAAAAAAAAAAAAOAAAAB/AAAAUAAAACQEAAB0BAAAIG8AAAAAAAAgAMwAawAAADwAAAAoAAAA4AAAAH8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QAAAACgAAAGAAAABLAAAAbAAAAAEAAABVldtBX0LbQQoAAABgAAAACwAAAEwAAAAAAAAAAAAAAAAAAAD//////////2QAAABDAGgALgAgAE0AYQBuAGEAZwBlAHIAAAAHAAAABwAAAAMAAAADAAAACgAAAAYAAAAHAAAABgAAAAcAAAAGAAAABAAAAEsAAABAAAAAMAAAAAUAAAAgAAAAAQAAAAEAAAAQAAAAAAAAAAAAAAAAAQAAgAAAAAAAAAAAAAAAAAEAAIAAAAAlAAAADAAAAAI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16</TotalTime>
  <Pages>1</Pages>
  <Words>380</Words>
  <Characters>2168</Characters>
  <Application>Microsoft Office Word</Application>
  <DocSecurity>0</DocSecurity>
  <Lines>18</Lines>
  <Paragraphs>5</Paragraphs>
  <ScaleCrop>false</ScaleCrop>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 Srimannarayana {श्री जी. श्रीमननारायण}</dc:creator>
  <cp:lastModifiedBy>Insha Feroz Khan {इंशा फिरोज खान}</cp:lastModifiedBy>
  <cp:revision>27</cp:revision>
  <dcterms:created xsi:type="dcterms:W3CDTF">2019-09-20T03:49:00Z</dcterms:created>
  <dcterms:modified xsi:type="dcterms:W3CDTF">2024-07-19T07:24:00Z</dcterms:modified>
</cp:coreProperties>
</file>